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3C8E" w:rsidRDefault="00A160BB" w:rsidP="00A160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4762500</wp:posOffset>
            </wp:positionV>
            <wp:extent cx="7755467" cy="4362450"/>
            <wp:effectExtent l="0" t="0" r="0" b="0"/>
            <wp:wrapNone/>
            <wp:docPr id="1899386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8664" name="Picture 1899386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467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-387350</wp:posOffset>
            </wp:positionV>
            <wp:extent cx="7759700" cy="4364831"/>
            <wp:effectExtent l="0" t="0" r="0" b="0"/>
            <wp:wrapNone/>
            <wp:docPr id="4330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7165" name="Picture 433071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36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Pr="00A160BB" w:rsidRDefault="00A160BB" w:rsidP="00A160BB"/>
    <w:p w:rsidR="00A160BB" w:rsidRDefault="00A160BB" w:rsidP="00A160BB"/>
    <w:p w:rsidR="00A160BB" w:rsidRDefault="00A160BB" w:rsidP="00A160BB">
      <w:pPr>
        <w:tabs>
          <w:tab w:val="left" w:pos="8465"/>
        </w:tabs>
      </w:pPr>
      <w:r>
        <w:tab/>
      </w: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A160BB" w:rsidRDefault="00A160BB" w:rsidP="00A160BB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  <w:r>
        <w:rPr>
          <w:rFonts w:cs="Cordia New" w:hint="cs"/>
          <w:cs/>
        </w:rPr>
        <w:lastRenderedPageBreak/>
        <w:t>บทความรณรงค์เ</w:t>
      </w:r>
      <w:r w:rsidRPr="00CB2409">
        <w:rPr>
          <w:rFonts w:cs="Cordia New"/>
          <w:cs/>
        </w:rPr>
        <w:t xml:space="preserve">นื่องในวันโรคหืดโลก หรือ </w:t>
      </w:r>
      <w:r w:rsidRPr="00CB2409">
        <w:rPr>
          <w:rFonts w:cs="Cordia New"/>
        </w:rPr>
        <w:t>World Asthma day</w:t>
      </w:r>
      <w:r>
        <w:rPr>
          <w:rFonts w:cs="Cordia New" w:hint="cs"/>
          <w:cs/>
        </w:rPr>
        <w:t xml:space="preserve"> </w:t>
      </w:r>
      <w:r>
        <w:rPr>
          <w:rFonts w:cs="Cordia New"/>
        </w:rPr>
        <w:t>2023</w:t>
      </w:r>
      <w:r w:rsidRPr="00CB2409">
        <w:rPr>
          <w:rFonts w:cs="Cordia New"/>
        </w:rPr>
        <w:t xml:space="preserve"> </w:t>
      </w:r>
      <w:r>
        <w:rPr>
          <w:rFonts w:cs="Cordia New" w:hint="cs"/>
          <w:cs/>
        </w:rPr>
        <w:t xml:space="preserve">ในวันที่ </w:t>
      </w:r>
      <w:r w:rsidRPr="00CB2409">
        <w:rPr>
          <w:rFonts w:cs="Cordia New"/>
        </w:rPr>
        <w:t xml:space="preserve">2 </w:t>
      </w:r>
      <w:r w:rsidRPr="00CB2409">
        <w:rPr>
          <w:rFonts w:cs="Cordia New"/>
          <w:cs/>
        </w:rPr>
        <w:t xml:space="preserve">พฤษภาคมนี้ ซึ่ง </w:t>
      </w:r>
      <w:r w:rsidRPr="00CB2409">
        <w:rPr>
          <w:rFonts w:cs="Cordia New"/>
        </w:rPr>
        <w:t xml:space="preserve">theme </w:t>
      </w:r>
      <w:r w:rsidRPr="00CB2409">
        <w:rPr>
          <w:rFonts w:cs="Cordia New"/>
          <w:cs/>
        </w:rPr>
        <w:t xml:space="preserve">ของการรณรงค์โรคหืดในปีนี้ก็คือ </w:t>
      </w:r>
      <w:r w:rsidRPr="00CB2409">
        <w:rPr>
          <w:rFonts w:cs="Cordia New"/>
        </w:rPr>
        <w:t xml:space="preserve">Asthma Care for All </w:t>
      </w:r>
      <w:r w:rsidRPr="00CB2409">
        <w:rPr>
          <w:rFonts w:cs="Cordia New"/>
          <w:cs/>
        </w:rPr>
        <w:t xml:space="preserve"> โอกาสดีอย่างนี้ ทางสมาคมสภาองค์กรโรคหืดแห่งประเทศไทย ก็อยากจะนำเอาเรื่องราวดีๆ และเชื่อว่าน่าจะเป็นประโยชน์กับทั้งผู้ที่ไม่ได้เป็นโรคหืด และผู้ที่มีปัญหากับอาการของโรคหืดในปัจจุบันทุกช่วงวัยมาเล่าสู่กันฟัง นั่นก็คือเรื่อง “</w:t>
      </w:r>
      <w:r w:rsidRPr="00CB2409">
        <w:rPr>
          <w:rFonts w:cs="Cordia New"/>
        </w:rPr>
        <w:t xml:space="preserve">Asthma wellness - </w:t>
      </w:r>
      <w:r w:rsidRPr="00CB2409">
        <w:rPr>
          <w:rFonts w:cs="Cordia New"/>
          <w:cs/>
        </w:rPr>
        <w:t xml:space="preserve">อยู่สบาย ไกลโรคหืด” </w:t>
      </w:r>
      <w:r>
        <w:rPr>
          <w:rFonts w:cs="Cordia New"/>
        </w:rPr>
        <w:br/>
      </w:r>
      <w:r>
        <w:rPr>
          <w:rFonts w:cs="Cordia New"/>
        </w:rPr>
        <w:br/>
      </w:r>
      <w:r>
        <w:rPr>
          <w:rFonts w:cs="Cordia New"/>
        </w:rPr>
        <w:br/>
      </w:r>
      <w:r>
        <w:rPr>
          <w:rFonts w:cs="Cordia New"/>
          <w:cs/>
        </w:rPr>
        <w:t>ปัจจุบันเรามีข้อมูลจากการศึกษาวิจัยต่าง ๆ เกี่ยวกับโรคหืดและพบว่าการเกิดโรคและการปรากฏอาการของโรคนั้นมาจากหลายปัจจัย ไม่ว่าจะเป็นเรื่องของกรรมพันธุ์ การติดเชื้อในทางเดินหายใจ สารก่อภูมิแพ้ชนิดต่าง ๆ และมลพิษในอากาศ ไปจนถึงโรคอ้วน แต่เชื่อหรือไม่ว่า ปัจจัยหนึ่งที่มีบทบาทกับการเป็นโรคหืดนั้นไม่ได้อยู่ไกลจากตัวเราเลย นั่นก็คือ เชื้อจุลินทรีย์ที่อาศัยอยู่ในร่างกายของเรานั่นเอง</w:t>
      </w:r>
    </w:p>
    <w:p w:rsidR="00CB2409" w:rsidRDefault="00CB2409" w:rsidP="00CB2409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  <w:r>
        <w:rPr>
          <w:rFonts w:cs="Cordia New"/>
          <w:cs/>
        </w:rPr>
        <w:t>กลุ่มของเชื้อจุลินทรีย์ต่าง ๆ ที่อาศัยอยู่ในร่างกายของเรานั้นเรียกรวม ๆ กันว่าไมโครไบโอม (</w:t>
      </w:r>
      <w:r>
        <w:t xml:space="preserve">microbiome) </w:t>
      </w:r>
      <w:r>
        <w:rPr>
          <w:rFonts w:cs="Cordia New"/>
          <w:cs/>
        </w:rPr>
        <w:t xml:space="preserve">ครับซึ่งตามปกติแล้วจะอาศัยอยู่บนผิวหนังและเยื่อบุผิวบริเวณต่าง ๆ ที่ร่างกายของเราต้องสัมผัสโดยตรงกับสิ่งแวดล้อม เช่นผิวหนัง ทางเดินอาหาร ทางเดินปัสสาวะ รวมไปถึงทางเดินหายใจของเรานั่นเองครับ ไมโครไบโอมในร่างกายของเรามีจำนวนจุลีนทรีย์อยู่รวม ๆ กันแล้วมีมากถึงเกือบ </w:t>
      </w:r>
      <w:r>
        <w:t>100</w:t>
      </w:r>
      <w:r>
        <w:rPr>
          <w:rFonts w:cs="Cordia New"/>
          <w:cs/>
        </w:rPr>
        <w:t xml:space="preserve"> ล้านล้านตัว และมีจำนวนสายพันธุ์ของเชื้อจุลินทรีย์รวมกันอยู่ในไมโครไบโอมของเรากว่า </w:t>
      </w:r>
      <w:r>
        <w:t>1</w:t>
      </w:r>
      <w:r>
        <w:rPr>
          <w:rFonts w:cs="Cordia New"/>
          <w:cs/>
        </w:rPr>
        <w:t xml:space="preserve"> หมื่นสายพันธุ์เลยทีเดียว</w:t>
      </w:r>
    </w:p>
    <w:p w:rsidR="00CB2409" w:rsidRDefault="00CB2409" w:rsidP="00CB2409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  <w:r>
        <w:rPr>
          <w:rFonts w:cs="Cordia New"/>
          <w:cs/>
        </w:rPr>
        <w:t xml:space="preserve">ความที่มีสายพันธุ์ต่าง ๆ อยู่กว่า </w:t>
      </w:r>
      <w:r>
        <w:t>10,000</w:t>
      </w:r>
      <w:r>
        <w:rPr>
          <w:rFonts w:cs="Cordia New"/>
          <w:cs/>
        </w:rPr>
        <w:t xml:space="preserve"> สายพันธุ์ จึงมีสารพันธุกรรมและสารต่าง ๆ ที่จุลินทรีย์สร้างขึ้นมาได้นั้นแตกต่างกันไปด้วย ข้อมูลการศึกษาที่ผ่านมาพบว่า ในมนุษย์แต่ละคน ไมโครไบโอมที่อาศัยอยู่ในร่างกายนั้นก็แตกต่างกันไป และอาจจะมีความแตกต่างของสายพันธุ์ชนิดต่าง ๆ ของไมโครไบโอมในแต่ละบุคคลได้มากถึงร้อยละ </w:t>
      </w:r>
      <w:r>
        <w:t>80-90</w:t>
      </w:r>
      <w:r>
        <w:rPr>
          <w:rFonts w:cs="Cordia New"/>
          <w:cs/>
        </w:rPr>
        <w:t xml:space="preserve"> เลยทีเดียว</w:t>
      </w:r>
    </w:p>
    <w:p w:rsidR="00CB2409" w:rsidRDefault="00CB2409" w:rsidP="00CB2409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  <w:r>
        <w:rPr>
          <w:rFonts w:cs="Cordia New"/>
          <w:cs/>
        </w:rPr>
        <w:t>ในอดีตที่ผ่านมาเรามองว่าเชื้อจุลินทรีย์เหล่านี้เพียงแต่มาเกาะติดและอาศัยอยู่กับเราเฉย ๆ โดยไม่ก่อโรคหรือทำอันตรายกับเรา และอาจจะมีส่วนช่วยบ้างในแง่ของการครอบครองพื้นที่เพื่อป้องกันไม่ให้เชื้อจุลินทรีย์อื่น ๆ ที่เป็นอันตรายมาเกาะแทนซึ่งอาจจะบุกรุกเข้าสู่ร่างกายและทำอันตรายกับเราได้</w:t>
      </w:r>
    </w:p>
    <w:p w:rsidR="00CB2409" w:rsidRDefault="00CB2409" w:rsidP="00CB2409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  <w:r>
        <w:rPr>
          <w:rFonts w:cs="Cordia New"/>
          <w:cs/>
        </w:rPr>
        <w:t>ปัจจุบันข้อมูลการวิจัยต่าง ๆ เริ่มแสดงชัดมากขึ้นเรื่อย ๆ ว่า ไมโครไบโอมไม่ได้มีประโยชน์แต่เพียงเท่านั้น แต่ยังมีส่วนที่ทำให้ระบบภูมิคุ้มกันของเรามีการพัฒนาและตอบสนองต่อสารหรือจุลินทรีย์ชนิดต่าง ๆ ที่ผ่านเข้ามาสู่ร่างกายของเราได้อย่างเหมาะสม ด้วยการสร้างสารชนิดต่าง ๆ มากระตุ้นให้เยื่อบุผิวของทางเดินอาหารและทางเดินหายใจของเรามีการตอบสนองด้วยระบบภูมิคุ้มกันที่เหมาะสมไม่มากหรือน้อยเกินไป และข้อมูลการศึกษาในช่วงหลายปีที่ผ่านมานี้ก็แสดงให้เห็นว่าโรคหรืออาการผิดปกติ</w:t>
      </w:r>
      <w:r>
        <w:rPr>
          <w:rFonts w:cs="Cordia New"/>
          <w:cs/>
        </w:rPr>
        <w:lastRenderedPageBreak/>
        <w:t xml:space="preserve">ในร่างกาย มีความสัมพันธ์ใกล้ชิดกับการเปลี่ยนแปลงของไมโครไบโอมในร่างกายของเรา และกว่าร้อยละ </w:t>
      </w:r>
      <w:r>
        <w:t>90%</w:t>
      </w:r>
      <w:r>
        <w:rPr>
          <w:rFonts w:cs="Cordia New"/>
          <w:cs/>
        </w:rPr>
        <w:t xml:space="preserve"> ของโรคที่เรารู้จักกันในปัจจุบัน มีความเกี่ยวข้องเชื่อมโยงกับไมโครใบโอมไม่ทางใดก็ทางหนึ่ง และหนึ่งในจำนวนนั้นก็คือ กลุ่มโรคภูมิแพ้และโรคหืดนั่นเอง</w:t>
      </w:r>
    </w:p>
    <w:p w:rsidR="00D00403" w:rsidRDefault="00D00403" w:rsidP="00CB2409">
      <w:pPr>
        <w:tabs>
          <w:tab w:val="left" w:pos="846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179705</wp:posOffset>
            </wp:positionV>
            <wp:extent cx="7766050" cy="4343400"/>
            <wp:effectExtent l="0" t="0" r="6350" b="0"/>
            <wp:wrapNone/>
            <wp:docPr id="7545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214" name="Picture 75452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403" w:rsidRDefault="00D00403" w:rsidP="00CB2409">
      <w:pPr>
        <w:tabs>
          <w:tab w:val="left" w:pos="8465"/>
        </w:tabs>
      </w:pPr>
    </w:p>
    <w:p w:rsidR="00D00403" w:rsidRDefault="00D00403" w:rsidP="00CB2409">
      <w:pPr>
        <w:tabs>
          <w:tab w:val="left" w:pos="8465"/>
        </w:tabs>
      </w:pPr>
    </w:p>
    <w:p w:rsidR="00D00403" w:rsidRDefault="00D00403" w:rsidP="00CB2409">
      <w:pPr>
        <w:tabs>
          <w:tab w:val="left" w:pos="8465"/>
        </w:tabs>
      </w:pPr>
    </w:p>
    <w:p w:rsidR="00CB2409" w:rsidRDefault="00CB2409" w:rsidP="00CB2409">
      <w:pPr>
        <w:tabs>
          <w:tab w:val="left" w:pos="8465"/>
        </w:tabs>
      </w:pPr>
    </w:p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Pr="00D00403" w:rsidRDefault="00D00403" w:rsidP="00D00403"/>
    <w:p w:rsidR="00D00403" w:rsidRDefault="00D00403" w:rsidP="00D00403"/>
    <w:p w:rsidR="00D00403" w:rsidRDefault="00D00403" w:rsidP="00D00403"/>
    <w:p w:rsidR="00D00403" w:rsidRDefault="00D00403" w:rsidP="00D00403">
      <w:pPr>
        <w:tabs>
          <w:tab w:val="left" w:pos="1540"/>
        </w:tabs>
        <w:rPr>
          <w:rFonts w:hint="cs"/>
        </w:rPr>
      </w:pPr>
      <w:r>
        <w:rPr>
          <w:rFonts w:cs="Cordia New"/>
          <w:cs/>
        </w:rPr>
        <w:t>บทบาทของไมโครไบโอมกับระบบภูมิคุ้มกันของร่างกาย</w:t>
      </w:r>
    </w:p>
    <w:p w:rsidR="00D00403" w:rsidRDefault="00D00403" w:rsidP="00D00403">
      <w:pPr>
        <w:tabs>
          <w:tab w:val="left" w:pos="1540"/>
        </w:tabs>
      </w:pPr>
      <w:r>
        <w:rPr>
          <w:rFonts w:cs="Cordia New"/>
          <w:cs/>
        </w:rPr>
        <w:t>กลุ่มจุลินทรีย์หรือไมโครไบโอมในร่างกายของเรานั้น เมื่อเริ่มต้นเข้ามาอยู่อาศัยบนเยื่อบุผิวต่าง ๆ ของร่างกาย ก็จะเริ่มกระตุ้นให้ร่างกายมีการตอบสนองเป็นครั้งแรกในฐานะของการเป็น “สิ่งแปลกปลอม” ต่อร่างกาย จุลินทรีย์บางชนิดนั้นเมื่อเข้ามาอยู่ในร่างกายและเพิ่มจำนวนขึ้น จะมีการสร้างสารบางอย่างขึ้นด้วย ตัวอย่างเช่นสำหรับทางเดินอาหาร เชื้อในกลุ่มแลคโตบาซิลัส (</w:t>
      </w:r>
      <w:r>
        <w:t xml:space="preserve">Lactobacillus spp.) </w:t>
      </w:r>
      <w:r>
        <w:rPr>
          <w:rFonts w:cs="Cordia New"/>
          <w:cs/>
        </w:rPr>
        <w:t>หรือไบฟิโดแบคทีเรียม (</w:t>
      </w:r>
      <w:r>
        <w:t xml:space="preserve">Bifidobacterium spp.) </w:t>
      </w:r>
      <w:r>
        <w:rPr>
          <w:rFonts w:cs="Cordia New"/>
          <w:cs/>
        </w:rPr>
        <w:t>จะสร้างกรดไขมันชนิดสายสั้น (</w:t>
      </w:r>
      <w:r>
        <w:t xml:space="preserve">short chain fatty acids) </w:t>
      </w:r>
      <w:r>
        <w:rPr>
          <w:rFonts w:cs="Cordia New"/>
          <w:cs/>
        </w:rPr>
        <w:t>หลายชนิดได้แก่ อะซิติก แอซิด (</w:t>
      </w:r>
      <w:r>
        <w:t xml:space="preserve">acetic acid) </w:t>
      </w:r>
      <w:r>
        <w:rPr>
          <w:rFonts w:cs="Cordia New"/>
          <w:cs/>
        </w:rPr>
        <w:t>โพรพิโอนิค แอซิด (</w:t>
      </w:r>
      <w:r>
        <w:t xml:space="preserve">propionic acid) </w:t>
      </w:r>
      <w:r>
        <w:rPr>
          <w:rFonts w:cs="Cordia New"/>
          <w:cs/>
        </w:rPr>
        <w:t>และบิวทีริค แอซิด (</w:t>
      </w:r>
      <w:r>
        <w:t xml:space="preserve">butyric acid) </w:t>
      </w:r>
      <w:r>
        <w:rPr>
          <w:rFonts w:cs="Cordia New"/>
          <w:cs/>
        </w:rPr>
        <w:t>ซึ่งกรดไขมันเหล่านี้เป็นประโยชน์กับเซลล์เยื่อบุผิวของลำไส้ใหญ่ เนื่องจากเป็นสารอาหารที่ให้พลังงานกับเซลล์ ทำให้เซลล์แบ่งตัว</w:t>
      </w:r>
      <w:r>
        <w:rPr>
          <w:rFonts w:cs="Cordia New"/>
          <w:cs/>
        </w:rPr>
        <w:lastRenderedPageBreak/>
        <w:t xml:space="preserve">เพิ่มจำนวนได้ดีและทำงานอย่างมีประสิทธิภาพ เมื่อมีจุลินทรีย์ที่เป็นประโยชน์ต่อร่างกายอาศัยอยู่เช่นนี้ แน่นอนว่าร่างกายก็จะตอบสนองด้วยการ “อนุญาต” ให้เชื้อเหล่านี้เพิ่มจำนวนและอาศัยอยู่ด้วย </w:t>
      </w:r>
    </w:p>
    <w:p w:rsidR="00D00403" w:rsidRDefault="00D00403" w:rsidP="00D00403">
      <w:pPr>
        <w:tabs>
          <w:tab w:val="left" w:pos="1540"/>
        </w:tabs>
      </w:pPr>
    </w:p>
    <w:p w:rsidR="00D00403" w:rsidRDefault="00D00403" w:rsidP="00D00403">
      <w:pPr>
        <w:tabs>
          <w:tab w:val="left" w:pos="1540"/>
        </w:tabs>
      </w:pPr>
      <w:r>
        <w:rPr>
          <w:rFonts w:cs="Cordia New"/>
          <w:cs/>
        </w:rPr>
        <w:t xml:space="preserve">วิธีการอนุญาตของร่างกายต่อจุลินทรีย์เหล่านี้ก็คือ เมื่อจุลินทรีย์สร้างสารเคมีบางชนิดที่มีลักษณะเฉพาะตัวของมันขึ้นมา สารเหล่านี้ก็จะถูกส่งต่อไปยังกลุ่มเม็ดเลือดขาวที่อยู่ในชั้นถัดลึกลงไปซึ่งเรียกว่า </w:t>
      </w:r>
      <w:r>
        <w:t xml:space="preserve">gut-associated lymphoid tissue </w:t>
      </w:r>
      <w:r>
        <w:rPr>
          <w:rFonts w:cs="Cordia New"/>
          <w:cs/>
        </w:rPr>
        <w:t xml:space="preserve">ซึ่งเม็ดเลือดขาวเหล่านี้เมื่อได้รับสารเฉพาะตัว ก็จะเกิดกระบวนการเรียนรู้ที่จะไม่ต่อต้านหรือสร้างภูมิคุ้มกันที่จะทำลายจุลินทรีย์เหล่านี้ เราเรียกชื่อกระบวนการนี้ว่า </w:t>
      </w:r>
      <w:r>
        <w:t xml:space="preserve">immunologic tolerance </w:t>
      </w:r>
      <w:r>
        <w:rPr>
          <w:rFonts w:cs="Cordia New"/>
          <w:cs/>
        </w:rPr>
        <w:t>แต่สำหรับจุลินทรีย์ที่เป็นอันตรายหรือไม่เป็นประโยชน์ เม็ดเลือดขาวก็จะพัฒนาระบบต่อต้านและกำจัดเชื้อเหล่านี้ขึ้นแทน เมื่อเวลาผ่านไป เยื่อบุผิวทางเดินอาหารของเราก็จะมีจุลินทรีย์ที่มีประโยชน์มากมายหลายชนิดเป็นส่วนใหญ่และมีจำนวนมากกว่าจุลินทรีย์ที่เป็นอันตรายหรือไม่เป็นประโยชน์เป็นเพียงส่วนน้อยนั่นเอง</w:t>
      </w:r>
    </w:p>
    <w:p w:rsidR="00D00403" w:rsidRDefault="00D00403" w:rsidP="00D00403">
      <w:pPr>
        <w:tabs>
          <w:tab w:val="left" w:pos="1540"/>
        </w:tabs>
      </w:pPr>
    </w:p>
    <w:p w:rsidR="00D00403" w:rsidRDefault="00D00403" w:rsidP="00D00403">
      <w:pPr>
        <w:tabs>
          <w:tab w:val="left" w:pos="1540"/>
        </w:tabs>
      </w:pPr>
      <w:r>
        <w:rPr>
          <w:rFonts w:cs="Cordia New"/>
          <w:cs/>
        </w:rPr>
        <w:t xml:space="preserve">นอกจากประโยชน์ในส่วนนี้แล้ว จุลินทรีย์ที่ดีในไมโครไบโอม ยังมีบทบาทอื่น ๆ อีก เช่นในคนที่เป็นโรคอ้วน เซลล์ไขมันจะเริ่มมีการสร้างสารที่เรียกว่า </w:t>
      </w:r>
      <w:r>
        <w:t xml:space="preserve">leptin </w:t>
      </w:r>
      <w:r>
        <w:rPr>
          <w:rFonts w:cs="Cordia New"/>
          <w:cs/>
        </w:rPr>
        <w:t xml:space="preserve">ขึ้น ซึ่งสารนี้แม้จะมีประโยชน์ในแง่ของการช่วยระงับความรู้สึกหิวหรืออยากอาหาร ทำให้เราไม่อ้วนมากขึ้น แต่ในเวลาเดิียวกันหากมี </w:t>
      </w:r>
      <w:r>
        <w:t xml:space="preserve">leptin </w:t>
      </w:r>
      <w:r>
        <w:rPr>
          <w:rFonts w:cs="Cordia New"/>
          <w:cs/>
        </w:rPr>
        <w:t xml:space="preserve">ในร่างกายมากเกินไปก็มีฤทธิ์กระตุ้นให้เกิดการอักเสบในร่างกายได้ด้วย จุลินทรีย์ที่มีประโยชน์เหล่านี้ สามารถสร้างสารบางชนิดที่ช่วยระงับการสื่อสัญญาณการอักเสบที่เกิดจาก </w:t>
      </w:r>
      <w:r>
        <w:t xml:space="preserve">leptin </w:t>
      </w:r>
      <w:r>
        <w:rPr>
          <w:rFonts w:cs="Cordia New"/>
          <w:cs/>
        </w:rPr>
        <w:t>ได้ด้วยครับ</w:t>
      </w:r>
    </w:p>
    <w:p w:rsidR="00D00403" w:rsidRDefault="00D00403" w:rsidP="00D00403">
      <w:pPr>
        <w:tabs>
          <w:tab w:val="left" w:pos="1540"/>
        </w:tabs>
      </w:pPr>
    </w:p>
    <w:p w:rsidR="00D00403" w:rsidRDefault="00D00403" w:rsidP="00D00403">
      <w:pPr>
        <w:tabs>
          <w:tab w:val="left" w:pos="1540"/>
        </w:tabs>
      </w:pPr>
      <w:r>
        <w:rPr>
          <w:rFonts w:cs="Cordia New"/>
          <w:cs/>
        </w:rPr>
        <w:t>ถึงตรงนี้แล้ว พอจะเดากันได้ไหมครับว่า การเกิดโรคภูมิแพ้ซึ่งหลายโรคนั้นปรากฏอาการขึ้นตั้งแต่ในวัยเด็ก มีเหตุมาจากอะไร</w:t>
      </w:r>
    </w:p>
    <w:p w:rsidR="00D00403" w:rsidRDefault="00D00403" w:rsidP="00D00403">
      <w:pPr>
        <w:tabs>
          <w:tab w:val="left" w:pos="1540"/>
        </w:tabs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  <w:r>
        <w:rPr>
          <w:rFonts w:cs="Cordia New"/>
          <w:cs/>
        </w:rPr>
        <w:t xml:space="preserve">ถ้ายังนึกไม่ออก </w:t>
      </w:r>
      <w:r>
        <w:rPr>
          <w:rFonts w:cs="Cordia New" w:hint="cs"/>
          <w:cs/>
        </w:rPr>
        <w:t>เรามาดูกัน</w:t>
      </w:r>
      <w:r>
        <w:rPr>
          <w:rFonts w:cs="Cordia New"/>
          <w:cs/>
        </w:rPr>
        <w:t>ต่อไปนะครับว่า ไมโครไบโอมนั้นมีบทบาทสำคัญในช่วงใดบ้างของชีวิต และเหตุใดเด็กหลายคนจึงเริ่มเกิดอาการของโรคภูมิแพ้ต่าง ๆ เมื่อเข้าสู่วัยเด็กช่วงต้นครับ</w:t>
      </w:r>
    </w:p>
    <w:p w:rsidR="00EE2CBC" w:rsidRDefault="00EE2CBC" w:rsidP="00D00403">
      <w:pPr>
        <w:tabs>
          <w:tab w:val="left" w:pos="1540"/>
        </w:tabs>
        <w:rPr>
          <w:rFonts w:cs="Cordia New"/>
        </w:rPr>
      </w:pPr>
    </w:p>
    <w:p w:rsidR="00EE2CBC" w:rsidRDefault="00EE2CBC" w:rsidP="00D00403">
      <w:pPr>
        <w:tabs>
          <w:tab w:val="left" w:pos="1540"/>
        </w:tabs>
        <w:rPr>
          <w:rFonts w:cs="Cordia New" w:hint="cs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EE2CBC" w:rsidP="00D00403">
      <w:pPr>
        <w:tabs>
          <w:tab w:val="left" w:pos="1540"/>
        </w:tabs>
        <w:rPr>
          <w:rFonts w:cs="Cordia New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7747000" cy="4357688"/>
            <wp:effectExtent l="0" t="0" r="6350" b="5080"/>
            <wp:wrapNone/>
            <wp:docPr id="4120476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47625" name="Picture 4120476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35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403" w:rsidRDefault="00D00403" w:rsidP="00D00403">
      <w:pPr>
        <w:tabs>
          <w:tab w:val="left" w:pos="1540"/>
        </w:tabs>
        <w:rPr>
          <w:rFonts w:cs="Cordia New" w:hint="cs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cs="Cordia New"/>
        </w:rPr>
      </w:pPr>
    </w:p>
    <w:p w:rsidR="00D00403" w:rsidRDefault="00D00403" w:rsidP="00D00403">
      <w:pPr>
        <w:tabs>
          <w:tab w:val="left" w:pos="1540"/>
        </w:tabs>
        <w:rPr>
          <w:rFonts w:hint="cs"/>
        </w:rPr>
      </w:pPr>
    </w:p>
    <w:p w:rsidR="00D00403" w:rsidRPr="00D00403" w:rsidRDefault="00D00403" w:rsidP="00D00403">
      <w:pPr>
        <w:rPr>
          <w:rFonts w:hint="cs"/>
        </w:rPr>
      </w:pPr>
    </w:p>
    <w:p w:rsidR="00D00403" w:rsidRDefault="00D00403" w:rsidP="00D00403">
      <w:pPr>
        <w:rPr>
          <w:rFonts w:hint="cs"/>
        </w:rPr>
      </w:pPr>
    </w:p>
    <w:p w:rsidR="00D00403" w:rsidRDefault="00D00403" w:rsidP="00D00403">
      <w:pPr>
        <w:jc w:val="right"/>
      </w:pPr>
    </w:p>
    <w:p w:rsidR="00D00403" w:rsidRDefault="00D00403" w:rsidP="00D00403">
      <w:pPr>
        <w:jc w:val="right"/>
      </w:pPr>
    </w:p>
    <w:p w:rsidR="00EE2CBC" w:rsidRDefault="00EE2CBC" w:rsidP="00D00403">
      <w:pPr>
        <w:jc w:val="right"/>
      </w:pPr>
    </w:p>
    <w:p w:rsidR="00EE2CBC" w:rsidRDefault="00EE2CBC" w:rsidP="00D00403">
      <w:pPr>
        <w:jc w:val="right"/>
      </w:pPr>
    </w:p>
    <w:p w:rsidR="00EE2CBC" w:rsidRDefault="00EE2CBC" w:rsidP="00D00403">
      <w:pPr>
        <w:jc w:val="right"/>
        <w:rPr>
          <w:rFonts w:hint="cs"/>
        </w:rPr>
      </w:pPr>
    </w:p>
    <w:p w:rsidR="00D00403" w:rsidRDefault="00D00403" w:rsidP="00D00403">
      <w:pPr>
        <w:jc w:val="right"/>
      </w:pPr>
    </w:p>
    <w:p w:rsidR="00D00403" w:rsidRDefault="00D00403" w:rsidP="00EE2CBC">
      <w:r>
        <w:rPr>
          <w:rFonts w:cs="Cordia New"/>
          <w:cs/>
        </w:rPr>
        <w:t>เส้นทางการพัฒนาและเปลี่ยนแปลงไมโครไบโอมในร่างกายของเราในแต่ละช่วงวัยของชีวิต</w:t>
      </w:r>
    </w:p>
    <w:p w:rsidR="00D00403" w:rsidRDefault="00D00403" w:rsidP="00D00403">
      <w:r>
        <w:rPr>
          <w:rFonts w:cs="Cordia New"/>
          <w:cs/>
        </w:rPr>
        <w:t xml:space="preserve">มนุษย์เราทุกคนเริ่มมีไมโครไบโอมกันตั้งแต่เริ่มหายใจและอ้าปากร้องไห้เมื่อแรกคลอดกันเลยนะครับ เพราะตั้งแต่ช่วงคลอด เมื่อทารกในครรภ์เคลื่อนตัวผ่านช่องคลอดลงมา ก็ได้สัมผัสกับจุลินทรีย์ที่อาศัยอยู่ในช่วงคลอดของแม่แล้ว จุลินทรีย์ในช่องคลอดส่วนใหญ่นั้นก็เป็นชนิด </w:t>
      </w:r>
      <w:r>
        <w:t xml:space="preserve">Lactobacillus </w:t>
      </w:r>
      <w:r>
        <w:rPr>
          <w:rFonts w:cs="Cordia New"/>
          <w:cs/>
        </w:rPr>
        <w:t xml:space="preserve">ดังนั้นเชื้อกลุ่มนี้มักจะเป็นกลุ่มแรกที่ได้มีโอกาสจับจองพื้นที่ในร่างกายของเรา </w:t>
      </w:r>
    </w:p>
    <w:p w:rsidR="00D00403" w:rsidRDefault="00D00403" w:rsidP="00D00403"/>
    <w:p w:rsidR="00D00403" w:rsidRDefault="00D00403" w:rsidP="00D00403">
      <w:r>
        <w:rPr>
          <w:rFonts w:cs="Cordia New"/>
          <w:cs/>
        </w:rPr>
        <w:t xml:space="preserve">หลังจากคลอดมาเป็นทารก เราก็จะเริ่มได้สัมผัสกับสิ่งแวดลัอมของโลกภายนอก และได้รับจุลินทรีย์ชนิดใหม่ ๆ มาเพิ่มเติม แต่ส่วนใหญ่แล้ว ชนิดของจุลินทรีย์ที่จะได้เข้ามาเป็นสมาชิกใหม่ จะถูกควบคุมส่วนหนึ่งโดยผ่านทางนมแม่ เนื่องจากในน้ำนมแม่นอกจากจะมีสารอาหารต่าง ๆ ที่จำเป็นสำหรับทารกแล้ว ก็ยังมีภูมิคุ้มกันเช่น </w:t>
      </w:r>
      <w:r>
        <w:t xml:space="preserve">immunuglobulin </w:t>
      </w:r>
      <w:r>
        <w:rPr>
          <w:rFonts w:cs="Cordia New"/>
          <w:cs/>
        </w:rPr>
        <w:t xml:space="preserve">ชนิด </w:t>
      </w:r>
      <w:r>
        <w:t xml:space="preserve">A </w:t>
      </w:r>
      <w:r>
        <w:rPr>
          <w:rFonts w:cs="Cordia New"/>
          <w:cs/>
        </w:rPr>
        <w:t xml:space="preserve">และ </w:t>
      </w:r>
      <w:r>
        <w:t xml:space="preserve">G </w:t>
      </w:r>
      <w:r>
        <w:rPr>
          <w:rFonts w:cs="Cordia New"/>
          <w:cs/>
        </w:rPr>
        <w:t xml:space="preserve">สารต่อต้านและทำลายเชื้อแบคทีเรียและจุลินทรีย์ชนิดต่าง ๆ ที่เป็นอันตรายที่แม่สร้างไว้เป็นภูมิคุ้มกันอยู่เดิม รวมไปถึงใยอาหารในน้ำนมเช่น </w:t>
      </w:r>
      <w:r>
        <w:t xml:space="preserve">galactosaccharide </w:t>
      </w:r>
      <w:r>
        <w:rPr>
          <w:rFonts w:cs="Cordia New"/>
          <w:cs/>
        </w:rPr>
        <w:t xml:space="preserve">ซึ่งเป็นสารที่ทารกย่อยไม่ได้แต่ช่วยกระตุ้นการเพิ่มจำนวนของจุลินทรีย์โดยเฉพาะ </w:t>
      </w:r>
      <w:r>
        <w:t xml:space="preserve">lactobacillus </w:t>
      </w:r>
      <w:r>
        <w:rPr>
          <w:rFonts w:cs="Cordia New"/>
          <w:cs/>
        </w:rPr>
        <w:t>ในทารก ด้วยวิธีการนี้เองที่ทำให้เชื้อจุลินทรีย์บางชนิด ได้รับเลือกและอนุญาตให้อยู่ในร่างกายต่อ ในขณะที่บางชนิดที่เป็นอันตรายก็จะถูกกำจัดออกไป</w:t>
      </w:r>
    </w:p>
    <w:p w:rsidR="00D00403" w:rsidRDefault="00D00403" w:rsidP="00D00403"/>
    <w:p w:rsidR="00D00403" w:rsidRDefault="00D00403" w:rsidP="00D00403">
      <w:r>
        <w:rPr>
          <w:rFonts w:cs="Cordia New"/>
          <w:cs/>
        </w:rPr>
        <w:t>ในช่วงจาก 3-6 เดือนแรกของชีวิตไปจนถึงช่วงขวบปีแรก ซึ่งเป็นช่วงเวลาที่ระบบภูมิคุ้มกันมีการพัฒนาเละเริ่มเรียนรู้ในการตอบสนองต่อสิ่งแปลกปลอมต่าง ๆ ในธรรมชาติ ดังนั้นเด็กทารกที่ได้รับนมมารดา ก็จะมีเชื้อจุลินทรีย์ที่มีประโยชน์ และเริ่มเรียนรู้</w:t>
      </w:r>
      <w:r>
        <w:rPr>
          <w:rFonts w:cs="Cordia New"/>
          <w:cs/>
        </w:rPr>
        <w:lastRenderedPageBreak/>
        <w:t xml:space="preserve">ที่จะอนุญาตให้เชื้อกลุ่มนี้อยู่ด้วยต่อไป ในขณะที่สร้างภูมิคุ้มกันทำลายเชื้อชนิดอื่น ๆ ที่จะผ่านเข้ามา ซึ่งข้อมูลการศึกษาวิจัยที่ผ่านมาพบว่า การมีสัดส่วนและจำนวนจุลินทรีย์ที่มีประโยชน์ในลำไส้และเยื่อบุผิวน้อยลงโดยเฉพาะในเด็กเล็ก มีผลทำให้เม็ดเลือดขาวใน </w:t>
      </w:r>
      <w:r>
        <w:t xml:space="preserve">gut-associated lymphoid tissue </w:t>
      </w:r>
      <w:r>
        <w:rPr>
          <w:rFonts w:cs="Cordia New"/>
          <w:cs/>
        </w:rPr>
        <w:t xml:space="preserve">ขาดโอกาสในการเรียนรู้พัฒนากระบวนการ </w:t>
      </w:r>
      <w:r>
        <w:t xml:space="preserve">immunologic intolerance </w:t>
      </w:r>
      <w:r>
        <w:rPr>
          <w:rFonts w:cs="Cordia New"/>
          <w:cs/>
        </w:rPr>
        <w:t xml:space="preserve">และส่งผลทำให้ร่างกายมีการต่อต้านจุลินทรีย์หรือสารต่าง ๆ ที่ผ่านเข้ามามากเกินปกติ ซึ่งเรียกว่า </w:t>
      </w:r>
      <w:r>
        <w:t xml:space="preserve">immune hyperresponsiveness </w:t>
      </w:r>
      <w:r>
        <w:rPr>
          <w:rFonts w:cs="Cordia New"/>
          <w:cs/>
        </w:rPr>
        <w:t xml:space="preserve">หรือ </w:t>
      </w:r>
      <w:r>
        <w:t xml:space="preserve">hypersensitivity </w:t>
      </w:r>
      <w:r>
        <w:rPr>
          <w:rFonts w:cs="Cordia New"/>
          <w:cs/>
        </w:rPr>
        <w:t>นั่นเอง</w:t>
      </w:r>
    </w:p>
    <w:p w:rsidR="00D00403" w:rsidRDefault="00D00403" w:rsidP="00D00403"/>
    <w:p w:rsidR="00D00403" w:rsidRDefault="00D00403" w:rsidP="00D00403">
      <w:r>
        <w:rPr>
          <w:rFonts w:cs="Cordia New"/>
          <w:cs/>
        </w:rPr>
        <w:t>ด้วยเหตุนี้จึงทำให้เด็กหลายคนเริ่มเกิดอาการ “ภูมิแพ้” ชนิดต่าง ๆ ขึ้นเช่นภูมิแพ้ผิวหนัง (</w:t>
      </w:r>
      <w:r>
        <w:t xml:space="preserve">atopic dermatitis) </w:t>
      </w:r>
      <w:r>
        <w:rPr>
          <w:rFonts w:cs="Cordia New"/>
          <w:cs/>
        </w:rPr>
        <w:t>ภูมิแพ้ที่ตา (</w:t>
      </w:r>
      <w:r>
        <w:t xml:space="preserve">allergic conjunctivitis) </w:t>
      </w:r>
      <w:r>
        <w:rPr>
          <w:rFonts w:cs="Cordia New"/>
          <w:cs/>
        </w:rPr>
        <w:t>รวมถึงโรคหืด (</w:t>
      </w:r>
      <w:r>
        <w:t xml:space="preserve">asthma) </w:t>
      </w:r>
      <w:r>
        <w:rPr>
          <w:rFonts w:cs="Cordia New"/>
          <w:cs/>
        </w:rPr>
        <w:t xml:space="preserve">เมื่อเริ่มโตขึ้น ซึ่งก็คือช่วง 2-6 ปี เหตุก็เพราะระบบภูมิคุ้มกันได้มีการเจริญเติบโตขึ้นมาโดยขาดการเรียนรู้ผ่านกระบวนการ </w:t>
      </w:r>
      <w:r>
        <w:t xml:space="preserve">immune intolerance </w:t>
      </w:r>
      <w:r>
        <w:rPr>
          <w:rFonts w:cs="Cordia New"/>
          <w:cs/>
        </w:rPr>
        <w:t>นั่นเองครับ</w:t>
      </w:r>
    </w:p>
    <w:p w:rsidR="00D00403" w:rsidRDefault="00D00403" w:rsidP="00D00403"/>
    <w:p w:rsidR="00D00403" w:rsidRDefault="00D00403" w:rsidP="00D00403">
      <w:r>
        <w:rPr>
          <w:rFonts w:cs="Cordia New"/>
          <w:cs/>
        </w:rPr>
        <w:t>หลังจากพ้นขวบปีแรก ๆ ไปแล้ว เมื่อเด็กโตขึ้นและได้ออกไปสัมผัสกับสิ่งแวดล้อมและอาหารใหม่ ๆ มากขึ้น กระบวนการเปลี่ยนแปลงและพัฒนาไมโครไบโอม ก็จะเกิดขึ้นตามไปเรื่้อย ๆ จนแม้ว่าจะเข้าสู่วัยผู้ใหญ่แล้ว ไมโครไบโอมของเราก็ยังมีการเปลี่ยนแปลงไปได้เรื่อย ๆ ตลอดช่วงชีวิตของเรากันเลยทีเดียว</w:t>
      </w:r>
    </w:p>
    <w:p w:rsidR="00D00403" w:rsidRDefault="00D00403" w:rsidP="00D00403"/>
    <w:p w:rsidR="00D00403" w:rsidRDefault="00D00403" w:rsidP="00D00403">
      <w:pPr>
        <w:rPr>
          <w:rFonts w:cs="Cordia New"/>
        </w:rPr>
      </w:pPr>
      <w:r>
        <w:rPr>
          <w:rFonts w:cs="Cordia New"/>
          <w:cs/>
        </w:rPr>
        <w:t>สำหรับในตอนต่อไป เราจะมาพูดถึงปัจจัยที่มีผลต่อการเปลี่ยนแปลงของไมโครไบโอมครับว่าเป็นจากอะไรได่้บ้าง ซึ่งจะช่วยทำให้เราสามารถจัดการกับไมโครไบโอม และแนวโน้มกับการปรากฎอาการของโรคภูมิแพ้และโรคหืดได้ในทุก ๆ ช่วงวัยของเราครับ</w:t>
      </w:r>
    </w:p>
    <w:p w:rsidR="00EE2CBC" w:rsidRDefault="00EE2CBC" w:rsidP="00D00403">
      <w:pPr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51435</wp:posOffset>
            </wp:positionV>
            <wp:extent cx="7754839" cy="4362450"/>
            <wp:effectExtent l="0" t="0" r="0" b="0"/>
            <wp:wrapNone/>
            <wp:docPr id="1103168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68381" name="Picture 11031683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839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CBC" w:rsidRDefault="00EE2CBC" w:rsidP="00D00403">
      <w:pPr>
        <w:rPr>
          <w:noProof/>
        </w:rPr>
      </w:pPr>
    </w:p>
    <w:p w:rsidR="00EE2CBC" w:rsidRDefault="00EE2CBC" w:rsidP="00D00403">
      <w:pPr>
        <w:rPr>
          <w:noProof/>
        </w:rPr>
      </w:pPr>
    </w:p>
    <w:p w:rsidR="00EE2CBC" w:rsidRDefault="00EE2CBC" w:rsidP="00D00403">
      <w:pPr>
        <w:rPr>
          <w:noProof/>
        </w:rPr>
      </w:pPr>
    </w:p>
    <w:p w:rsidR="00EE2CBC" w:rsidRDefault="00EE2CBC" w:rsidP="00D00403">
      <w:pPr>
        <w:rPr>
          <w:noProof/>
        </w:rPr>
      </w:pPr>
    </w:p>
    <w:p w:rsidR="00D00403" w:rsidRDefault="00D00403" w:rsidP="00D00403">
      <w:pPr>
        <w:rPr>
          <w:rFonts w:cs="Cordia New"/>
        </w:rPr>
      </w:pPr>
    </w:p>
    <w:p w:rsidR="00D00403" w:rsidRDefault="00D00403" w:rsidP="00D00403">
      <w:pPr>
        <w:rPr>
          <w:rFonts w:hint="cs"/>
        </w:rPr>
      </w:pPr>
    </w:p>
    <w:p w:rsidR="00EE2CBC" w:rsidRDefault="00EE2CBC" w:rsidP="00EE2CBC">
      <w:pPr>
        <w:rPr>
          <w:rFonts w:hint="cs"/>
        </w:rPr>
      </w:pPr>
    </w:p>
    <w:p w:rsidR="00EE2CBC" w:rsidRDefault="00EE2CBC" w:rsidP="00EE2CBC">
      <w:pPr>
        <w:tabs>
          <w:tab w:val="left" w:pos="2530"/>
        </w:tabs>
      </w:pPr>
      <w:r>
        <w:rPr>
          <w:cs/>
        </w:rPr>
        <w:tab/>
      </w:r>
    </w:p>
    <w:p w:rsidR="00EE2CBC" w:rsidRDefault="00EE2CBC" w:rsidP="00EE2CBC">
      <w:pPr>
        <w:tabs>
          <w:tab w:val="left" w:pos="2530"/>
        </w:tabs>
      </w:pPr>
    </w:p>
    <w:p w:rsidR="00EE2CBC" w:rsidRDefault="00EE2CBC" w:rsidP="00EE2CBC">
      <w:pPr>
        <w:tabs>
          <w:tab w:val="left" w:pos="2530"/>
        </w:tabs>
      </w:pPr>
    </w:p>
    <w:p w:rsidR="00EE2CBC" w:rsidRDefault="00EE2CBC" w:rsidP="00EE2CBC">
      <w:pPr>
        <w:tabs>
          <w:tab w:val="left" w:pos="2530"/>
        </w:tabs>
      </w:pPr>
    </w:p>
    <w:p w:rsidR="00EE2CBC" w:rsidRDefault="00EE2CBC" w:rsidP="00EE2CBC">
      <w:pPr>
        <w:tabs>
          <w:tab w:val="left" w:pos="2530"/>
        </w:tabs>
      </w:pPr>
      <w:r>
        <w:rPr>
          <w:rFonts w:cs="Cordia New"/>
          <w:cs/>
        </w:rPr>
        <w:lastRenderedPageBreak/>
        <w:t>ปัจจัยแรกที่มีผลต่อการสร้างและเปลี่ยนแปลงไมโครไบโอมในร่างกายของเรา นั่นก็คือ วิธีการคลอด (</w:t>
      </w:r>
      <w:r>
        <w:t xml:space="preserve">mode of delivery) </w:t>
      </w:r>
      <w:r>
        <w:rPr>
          <w:rFonts w:cs="Cordia New"/>
          <w:cs/>
        </w:rPr>
        <w:t>ครับ</w:t>
      </w:r>
    </w:p>
    <w:p w:rsidR="00EE2CBC" w:rsidRDefault="00EE2CBC" w:rsidP="00EE2CBC">
      <w:pPr>
        <w:tabs>
          <w:tab w:val="left" w:pos="2530"/>
        </w:tabs>
      </w:pPr>
      <w:r>
        <w:rPr>
          <w:rFonts w:cs="Cordia New"/>
          <w:cs/>
        </w:rPr>
        <w:t>ตามที่เกริ่นไปในตอนก่อนหน้านี้ว่า เราเริ่มได้รับไมโครไบโอมตั้งแต่แรกคลอดช่วงที่ทารกผ่านช่องคลอดออกมาสัมผัสกับโลกภายนอกเป็นครั้งแรก เราจึงน่าจะคาดคะเนกันได้นะครับว่า วิธีการคลอดนั้นมีผลกับไมโครไบโอมเป็นแน่ และก็เป็นจริงเสียด้วยนะครับ เพราะจากการศึกษาวิจัยหลายการศึกษาที่ผ่านมา เปรียบเทียบไมโครไบโอมในเด็กทารกแรกเกิดที่คลอดด้วยวิธีธรรมชาติผ่านทางช่องคลอด (</w:t>
      </w:r>
      <w:r>
        <w:t xml:space="preserve">vaginal delivery) </w:t>
      </w:r>
      <w:r>
        <w:rPr>
          <w:rFonts w:cs="Cordia New"/>
          <w:cs/>
        </w:rPr>
        <w:t>กับเด็กที่คลอดด้วยวิธีการผ่าตัด (</w:t>
      </w:r>
      <w:r>
        <w:t xml:space="preserve">cesarena delivery) </w:t>
      </w:r>
      <w:r>
        <w:rPr>
          <w:rFonts w:cs="Cordia New"/>
          <w:cs/>
        </w:rPr>
        <w:t xml:space="preserve">ก็พบว่าแตกต่างกันอย่างชัดเจน โดยทารกที่คลอดผ่านทางคลอด เชื้อจุลินทรีย์ที่พบได้แก่ </w:t>
      </w:r>
      <w:r>
        <w:t xml:space="preserve">Actinobacteria, Bacteroides </w:t>
      </w:r>
      <w:r>
        <w:rPr>
          <w:rFonts w:cs="Cordia New"/>
          <w:cs/>
        </w:rPr>
        <w:t xml:space="preserve">และ </w:t>
      </w:r>
      <w:r>
        <w:t xml:space="preserve">Bifidobacteria </w:t>
      </w:r>
      <w:r>
        <w:rPr>
          <w:rFonts w:cs="Cordia New"/>
          <w:cs/>
        </w:rPr>
        <w:t xml:space="preserve">ซึ่งส่วนใหญ่เป็นเชื้อที่มีประโยชน์ ส่วนเด็กทารกที่คลอดด้วยวิธีผ่าตัดทางช่องคลอด กลับพบเชื้อจุลินทรีย์ชนิด </w:t>
      </w:r>
      <w:r>
        <w:t xml:space="preserve">Citrobacter freudii, Clostridium spp., Enterobacter cloacae, Enterococcus fecalis, Klebsiella pneumoniae, </w:t>
      </w:r>
      <w:r>
        <w:rPr>
          <w:rFonts w:cs="Cordia New"/>
          <w:cs/>
        </w:rPr>
        <w:t xml:space="preserve">และ </w:t>
      </w:r>
      <w:r>
        <w:t xml:space="preserve">Staphylococcus aureus </w:t>
      </w:r>
      <w:r>
        <w:rPr>
          <w:rFonts w:cs="Cordia New"/>
          <w:cs/>
        </w:rPr>
        <w:t>ซึ่งในจำนวนนี้ กลุ่มบุคลากรทางการแพทย์ก็จะคุ้นเคยกันดีว่า เป็นกลุ่มสำคัญที่มักจะทำให้เกิดโรค (</w:t>
      </w:r>
      <w:r>
        <w:t xml:space="preserve">pathogenic bacteria) </w:t>
      </w:r>
      <w:r>
        <w:rPr>
          <w:rFonts w:cs="Cordia New"/>
          <w:cs/>
        </w:rPr>
        <w:t>โดยทำให้เกิดการติดเชื้อทั้งในทางเดินอาหารและในกระแสเลือด</w:t>
      </w:r>
    </w:p>
    <w:p w:rsidR="00EE2CBC" w:rsidRDefault="00EE2CBC" w:rsidP="00EE2CBC">
      <w:pPr>
        <w:tabs>
          <w:tab w:val="left" w:pos="2530"/>
        </w:tabs>
      </w:pPr>
    </w:p>
    <w:p w:rsidR="00EE2CBC" w:rsidRDefault="00EE2CBC" w:rsidP="00EE2CBC">
      <w:pPr>
        <w:tabs>
          <w:tab w:val="left" w:pos="2530"/>
        </w:tabs>
      </w:pPr>
      <w:r>
        <w:rPr>
          <w:rFonts w:cs="Cordia New"/>
          <w:cs/>
        </w:rPr>
        <w:t>เหตุผลที่เป็นเช่นนั้นก็เพราะในช่วงที่คลอด ทารกผ่านออกจากร่างกายมารดาทางช่องท้องแทนช่องคลอด จึงสัมผัสกับเชื้อจลินทรีย์บนผิวหนังของมารดา และพื้นผิวต่าง ๆ ของโรงพยาบาลก่อนเป็นอันดับแรก ยิ่งไปกว่านั้น ทารกที่คลอดด้วยวิธีนี้ ยังต้องอยู่ในโรงพยาบาลนานกว่าทารกที่คลอดด้วยวิธีธรรมชาติ จึงยิ่งเพิ่มโอกาสของการสัมผัสเชื้อที่อาศัยอยู่ตามพื้นผิวของโรงพยาบาลมากขึ้นไปอีก</w:t>
      </w:r>
    </w:p>
    <w:p w:rsidR="00EE2CBC" w:rsidRDefault="00EE2CBC" w:rsidP="00EE2CBC">
      <w:pPr>
        <w:tabs>
          <w:tab w:val="left" w:pos="2530"/>
        </w:tabs>
      </w:pPr>
    </w:p>
    <w:p w:rsidR="00EE2CBC" w:rsidRDefault="00EE2CBC" w:rsidP="00EE2CBC">
      <w:pPr>
        <w:tabs>
          <w:tab w:val="left" w:pos="2530"/>
        </w:tabs>
      </w:pPr>
      <w:r>
        <w:rPr>
          <w:rFonts w:cs="Cordia New"/>
          <w:cs/>
        </w:rPr>
        <w:t>อย่างไรก็ตามนะครับ ทารกที่คลอดด้วยวิธีผ่าตัดคลอด ยังคงมีโอกาสที่จะเปลี่ยนแปลงไมโครไบโอมของร่างกายได้อยู่นะครับ หากได้รับปัจจัยที่ดีในการสร้างไมโครไบโอมในเวลาต่อมา ซึ่งเราจะมาคุยกันต่อในตอนต่อไปคือเรื่องของก การให้นมในทารก ครับ</w:t>
      </w:r>
    </w:p>
    <w:p w:rsidR="00EE2CBC" w:rsidRPr="00EE2CBC" w:rsidRDefault="00EE2CBC" w:rsidP="00EE2CBC">
      <w:pPr>
        <w:tabs>
          <w:tab w:val="left" w:pos="2530"/>
        </w:tabs>
        <w:rPr>
          <w:rFonts w:hint="cs"/>
        </w:rPr>
      </w:pPr>
    </w:p>
    <w:sectPr w:rsidR="00EE2CBC" w:rsidRPr="00EE2CBC" w:rsidSect="00D00403"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1931" w:rsidRDefault="00491931" w:rsidP="00EE2CBC">
      <w:pPr>
        <w:spacing w:after="0" w:line="240" w:lineRule="auto"/>
      </w:pPr>
      <w:r>
        <w:separator/>
      </w:r>
    </w:p>
  </w:endnote>
  <w:endnote w:type="continuationSeparator" w:id="0">
    <w:p w:rsidR="00491931" w:rsidRDefault="00491931" w:rsidP="00EE2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1931" w:rsidRDefault="00491931" w:rsidP="00EE2CBC">
      <w:pPr>
        <w:spacing w:after="0" w:line="240" w:lineRule="auto"/>
      </w:pPr>
      <w:r>
        <w:separator/>
      </w:r>
    </w:p>
  </w:footnote>
  <w:footnote w:type="continuationSeparator" w:id="0">
    <w:p w:rsidR="00491931" w:rsidRDefault="00491931" w:rsidP="00EE2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BB"/>
    <w:rsid w:val="0025631F"/>
    <w:rsid w:val="00491931"/>
    <w:rsid w:val="00873C8E"/>
    <w:rsid w:val="00A160BB"/>
    <w:rsid w:val="00CB2409"/>
    <w:rsid w:val="00D00403"/>
    <w:rsid w:val="00EE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92198"/>
  <w15:chartTrackingRefBased/>
  <w15:docId w15:val="{1954D03C-5B79-4CA8-8424-C1CE1718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CBC"/>
  </w:style>
  <w:style w:type="paragraph" w:styleId="Footer">
    <w:name w:val="footer"/>
    <w:basedOn w:val="Normal"/>
    <w:link w:val="FooterChar"/>
    <w:uiPriority w:val="99"/>
    <w:unhideWhenUsed/>
    <w:rsid w:val="00EE2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napaka Khannark</dc:creator>
  <cp:keywords/>
  <dc:description/>
  <cp:lastModifiedBy>napaka Khannark</cp:lastModifiedBy>
  <cp:revision>2</cp:revision>
  <dcterms:created xsi:type="dcterms:W3CDTF">2023-05-01T01:25:00Z</dcterms:created>
  <dcterms:modified xsi:type="dcterms:W3CDTF">2023-05-10T04:46:00Z</dcterms:modified>
</cp:coreProperties>
</file>